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9B11BA">
              <w:rPr>
                <w:rFonts w:ascii="Adobe Garamond Pro" w:hAnsi="Adobe Garamond Pro" w:cs="Adobe Garamond Pro"/>
                <w:sz w:val="22"/>
                <w:szCs w:val="22"/>
              </w:rPr>
              <w:t>3402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</w:t>
            </w:r>
            <w:r w:rsidR="00E61F95">
              <w:rPr>
                <w:rFonts w:ascii="Adobe Garamond Pro" w:hAnsi="Adobe Garamond Pro" w:cs="Adobe Garamond Pro"/>
                <w:sz w:val="22"/>
                <w:szCs w:val="22"/>
              </w:rPr>
              <w:t>20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30104A">
              <w:rPr>
                <w:rFonts w:ascii="Adobe Garamond Pro" w:hAnsi="Adobe Garamond Pro" w:cs="Adobe Garamond Pro"/>
                <w:sz w:val="22"/>
                <w:szCs w:val="20"/>
              </w:rPr>
              <w:t>ingatlan</w:t>
            </w:r>
            <w:proofErr w:type="spellEnd"/>
            <w:r w:rsidR="0030104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30104A">
              <w:rPr>
                <w:rFonts w:ascii="Adobe Garamond Pro" w:hAnsi="Adobe Garamond Pro" w:cs="Adobe Garamond Pro"/>
                <w:sz w:val="22"/>
                <w:szCs w:val="20"/>
              </w:rPr>
              <w:t>hasznosítás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9B11BA">
              <w:rPr>
                <w:rFonts w:ascii="Adobe Garamond Pro" w:hAnsi="Adobe Garamond Pro" w:cs="Adobe Garamond Pro"/>
                <w:sz w:val="22"/>
                <w:szCs w:val="20"/>
              </w:rPr>
              <w:t>Benke Judit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BF0A4A" w:rsidRDefault="003010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Az 5126 Jászfényszaru, Szabadság út 109. szám alatti ingatlan hasznosítására</w:t>
      </w: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30104A" w:rsidRPr="00BF0A4A" w:rsidRDefault="003010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Jászfényszaru Város Önkormányzata megvásárolta az </w:t>
      </w:r>
      <w:r w:rsidRPr="0030104A">
        <w:rPr>
          <w:rFonts w:ascii="Adobe Garamond Pro" w:hAnsi="Adobe Garamond Pro" w:cs="Times New Roman"/>
          <w:sz w:val="24"/>
          <w:szCs w:val="24"/>
        </w:rPr>
        <w:t>5126 Jászfényszaru, Szabadság út 109.</w:t>
      </w:r>
      <w:r w:rsidRPr="0030104A">
        <w:rPr>
          <w:rFonts w:ascii="Adobe Garamond Pro" w:hAnsi="Adobe Garamond Pro" w:cs="Times New Roman"/>
          <w:sz w:val="24"/>
          <w:szCs w:val="24"/>
        </w:rPr>
        <w:t xml:space="preserve"> szám alatti ingatlant és lebontatta az azon álló romos lakóépületet.</w:t>
      </w:r>
      <w:r>
        <w:rPr>
          <w:rFonts w:ascii="Adobe Garamond Pro" w:hAnsi="Adobe Garamond Pro" w:cs="Times New Roman"/>
          <w:sz w:val="24"/>
          <w:szCs w:val="24"/>
        </w:rPr>
        <w:t xml:space="preserve"> Az ingatlant fekvése alkalmassá teszi arra, hogy azon közlekedési infrastruktúrát fejlesztő beruházás (parkoló létesítése) valósuljon meg, kereskedelmi, vagy lakóépület épüljön rajta.</w:t>
      </w:r>
    </w:p>
    <w:p w:rsidR="00BF0A4A" w:rsidRPr="00BF0A4A" w:rsidRDefault="003010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Bali Nándorné 5126 Jászfényszaru, Szabadság út 107. szám alatti lakos a mellékelt közérdekű bejelentéssel fordult az Önkormányzathoz az ingatlan parkolási célú hasznosítása vonatkozásában. Javaslom, hogy az ingatlan legalkalmasabb településfejlesztési céljának meghatározásáig az ingatlanon parkoló ne létesüljön, illetve a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hosszútávú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hasznosítási cél maghatározásakor az önkormányzat egyeztessen a szomszédos ingatlanok lakóival és tulajdonosaival.</w:t>
      </w:r>
    </w:p>
    <w:p w:rsid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Kérem a Tisztelt Képviselő-testületet, hogy annak elolvasását és megvitatását követően a mellékelt határozati javaslatot elfogadni szíveskedjen.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…../20</w:t>
      </w:r>
      <w:r w:rsidR="0030104A">
        <w:rPr>
          <w:rFonts w:ascii="Adobe Garamond Pro" w:hAnsi="Adobe Garamond Pro" w:cs="Times New Roman"/>
          <w:b/>
          <w:sz w:val="24"/>
          <w:szCs w:val="24"/>
        </w:rPr>
        <w:t>20</w:t>
      </w:r>
      <w:r w:rsidRPr="00BF0A4A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30104A" w:rsidRPr="00BF0A4A" w:rsidRDefault="0030104A" w:rsidP="0030104A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Az 5126 Jászfényszaru, Szabadság út 109. szám alatti ingatlan hasznosítására</w:t>
      </w:r>
    </w:p>
    <w:p w:rsidR="0030104A" w:rsidRDefault="00BF0A4A" w:rsidP="003010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0104A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 w:rsidR="0030104A" w:rsidRPr="0030104A">
        <w:rPr>
          <w:rFonts w:ascii="Adobe Garamond Pro" w:hAnsi="Adobe Garamond Pro" w:cs="Times New Roman"/>
          <w:noProof/>
          <w:sz w:val="24"/>
          <w:szCs w:val="24"/>
        </w:rPr>
        <w:t>a 2020-2021. évi fej</w:t>
      </w:r>
      <w:r w:rsidR="009B11BA">
        <w:rPr>
          <w:rFonts w:ascii="Adobe Garamond Pro" w:hAnsi="Adobe Garamond Pro" w:cs="Times New Roman"/>
          <w:noProof/>
          <w:sz w:val="24"/>
          <w:szCs w:val="24"/>
        </w:rPr>
        <w:t>le</w:t>
      </w:r>
      <w:r w:rsidR="0030104A" w:rsidRPr="0030104A">
        <w:rPr>
          <w:rFonts w:ascii="Adobe Garamond Pro" w:hAnsi="Adobe Garamond Pro" w:cs="Times New Roman"/>
          <w:noProof/>
          <w:sz w:val="24"/>
          <w:szCs w:val="24"/>
        </w:rPr>
        <w:t xml:space="preserve">sztési időszakban nem kíván parkolót létesíteni a tulajdonában álló </w:t>
      </w:r>
      <w:r w:rsidR="0030104A" w:rsidRPr="0030104A">
        <w:rPr>
          <w:rFonts w:ascii="Adobe Garamond Pro" w:hAnsi="Adobe Garamond Pro" w:cs="Times New Roman"/>
          <w:sz w:val="24"/>
          <w:szCs w:val="24"/>
        </w:rPr>
        <w:t>5126 Jászfényszaru, Szabadság út 109. szám alatti ingatlan</w:t>
      </w:r>
      <w:r w:rsidR="0030104A" w:rsidRPr="0030104A">
        <w:rPr>
          <w:rFonts w:ascii="Adobe Garamond Pro" w:hAnsi="Adobe Garamond Pro" w:cs="Times New Roman"/>
          <w:sz w:val="24"/>
          <w:szCs w:val="24"/>
        </w:rPr>
        <w:t>on</w:t>
      </w:r>
      <w:r w:rsidR="0030104A">
        <w:rPr>
          <w:rFonts w:ascii="Adobe Garamond Pro" w:hAnsi="Adobe Garamond Pro" w:cs="Times New Roman"/>
          <w:sz w:val="24"/>
          <w:szCs w:val="24"/>
        </w:rPr>
        <w:t>. Az ingatlan középtávú hasznosítása során a szomszédos ingatlanok tulajdonos</w:t>
      </w:r>
      <w:r w:rsidR="00E61F95">
        <w:rPr>
          <w:rFonts w:ascii="Adobe Garamond Pro" w:hAnsi="Adobe Garamond Pro" w:cs="Times New Roman"/>
          <w:sz w:val="24"/>
          <w:szCs w:val="24"/>
        </w:rPr>
        <w:t>ait és lakóit tájékoztatni kell, a fejlesztési célokat véleményük kikérésével kell meghatározni.</w:t>
      </w:r>
    </w:p>
    <w:p w:rsidR="00E61F95" w:rsidRDefault="00E61F95" w:rsidP="003010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61F95" w:rsidRDefault="00E61F95" w:rsidP="003010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Felelős:</w:t>
      </w:r>
      <w:r w:rsidR="009B11BA">
        <w:rPr>
          <w:rFonts w:ascii="Adobe Garamond Pro" w:hAnsi="Adobe Garamond Pro" w:cs="Times New Roman"/>
          <w:sz w:val="24"/>
          <w:szCs w:val="24"/>
        </w:rPr>
        <w:t xml:space="preserve"> Polgármester</w:t>
      </w:r>
    </w:p>
    <w:p w:rsidR="00E61F95" w:rsidRDefault="00E61F95" w:rsidP="003010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Végrehajtásért felelős:</w:t>
      </w:r>
      <w:r w:rsidR="009B11BA">
        <w:rPr>
          <w:rFonts w:ascii="Adobe Garamond Pro" w:hAnsi="Adobe Garamond Pro" w:cs="Times New Roman"/>
          <w:sz w:val="24"/>
          <w:szCs w:val="24"/>
        </w:rPr>
        <w:t xml:space="preserve"> Benke Judit</w:t>
      </w:r>
    </w:p>
    <w:p w:rsidR="00E61F95" w:rsidRPr="0030104A" w:rsidRDefault="00E61F95" w:rsidP="003010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Határidő:</w:t>
      </w:r>
      <w:r w:rsidR="009B11BA">
        <w:rPr>
          <w:rFonts w:ascii="Adobe Garamond Pro" w:hAnsi="Adobe Garamond Pro" w:cs="Times New Roman"/>
          <w:sz w:val="24"/>
          <w:szCs w:val="24"/>
        </w:rPr>
        <w:t xml:space="preserve"> folyamatos</w:t>
      </w:r>
      <w:bookmarkStart w:id="0" w:name="_GoBack"/>
      <w:bookmarkEnd w:id="0"/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61F95" w:rsidRDefault="00E61F9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E61F95" w:rsidRDefault="00E61F9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E61F95">
        <w:rPr>
          <w:rFonts w:ascii="Adobe Garamond Pro" w:hAnsi="Adobe Garamond Pro" w:cs="Times New Roman"/>
          <w:sz w:val="24"/>
          <w:szCs w:val="24"/>
        </w:rPr>
        <w:t>2020. július 17.</w:t>
      </w: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0A4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A10D33" w:rsidRPr="00BF0A4A" w:rsidRDefault="00A10D33" w:rsidP="00BF0A4A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</w:p>
    <w:sectPr w:rsidR="00A10D33" w:rsidRPr="00BF0A4A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48A" w:rsidRDefault="002A348A" w:rsidP="00202AED">
      <w:pPr>
        <w:spacing w:after="0" w:line="240" w:lineRule="auto"/>
      </w:pPr>
      <w:r>
        <w:separator/>
      </w:r>
    </w:p>
  </w:endnote>
  <w:endnote w:type="continuationSeparator" w:id="0">
    <w:p w:rsidR="002A348A" w:rsidRDefault="002A348A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48A" w:rsidRDefault="002A348A" w:rsidP="00202AED">
      <w:pPr>
        <w:spacing w:after="0" w:line="240" w:lineRule="auto"/>
      </w:pPr>
      <w:r>
        <w:separator/>
      </w:r>
    </w:p>
  </w:footnote>
  <w:footnote w:type="continuationSeparator" w:id="0">
    <w:p w:rsidR="002A348A" w:rsidRDefault="002A348A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F4B48"/>
    <w:rsid w:val="00100993"/>
    <w:rsid w:val="00142D30"/>
    <w:rsid w:val="00202AED"/>
    <w:rsid w:val="00284AFF"/>
    <w:rsid w:val="00292E0A"/>
    <w:rsid w:val="002A348A"/>
    <w:rsid w:val="002C02CE"/>
    <w:rsid w:val="0030104A"/>
    <w:rsid w:val="00367FA5"/>
    <w:rsid w:val="00397B25"/>
    <w:rsid w:val="00476A66"/>
    <w:rsid w:val="005B70E5"/>
    <w:rsid w:val="005C75B5"/>
    <w:rsid w:val="00623A85"/>
    <w:rsid w:val="0063014F"/>
    <w:rsid w:val="006D49B2"/>
    <w:rsid w:val="007420B5"/>
    <w:rsid w:val="008345C2"/>
    <w:rsid w:val="008626BE"/>
    <w:rsid w:val="008D4658"/>
    <w:rsid w:val="008E7F1E"/>
    <w:rsid w:val="00943887"/>
    <w:rsid w:val="00991445"/>
    <w:rsid w:val="00997A67"/>
    <w:rsid w:val="009B11BA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F0A4A"/>
    <w:rsid w:val="00CF430E"/>
    <w:rsid w:val="00DC0928"/>
    <w:rsid w:val="00DC3C76"/>
    <w:rsid w:val="00DF090D"/>
    <w:rsid w:val="00E61F95"/>
    <w:rsid w:val="00E73F10"/>
    <w:rsid w:val="00EC4077"/>
    <w:rsid w:val="00E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2</cp:revision>
  <cp:lastPrinted>2020-07-17T06:30:00Z</cp:lastPrinted>
  <dcterms:created xsi:type="dcterms:W3CDTF">2020-07-17T06:55:00Z</dcterms:created>
  <dcterms:modified xsi:type="dcterms:W3CDTF">2020-07-17T06:55:00Z</dcterms:modified>
</cp:coreProperties>
</file>